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2c0e53581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d63e5f3cd40b6"/>
      <w:footerReference xmlns:r="http://schemas.openxmlformats.org/officeDocument/2006/relationships" w:type="default" r:id="Reeac38918a8c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NEVE AS   ·   Org.nr 926 136 283   ·   Fürstveien 59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d63e5f3cd40b6" /><Relationship Type="http://schemas.openxmlformats.org/officeDocument/2006/relationships/footer" Target="/word/footer1.xml" Id="Reeac38918a8c4fd4" /></Relationships>
</file>