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d821167ff4d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JOKO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JOKO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40b68b11d64b7e"/>
      <w:footerReference xmlns:r="http://schemas.openxmlformats.org/officeDocument/2006/relationships" w:type="default" r:id="Rd7871798c83c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JOKO HOLDING AS   ·   Org.nr 926 089 285   ·   Lyngvollveien 24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JOKO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0b68b11d64b7e" /><Relationship Type="http://schemas.openxmlformats.org/officeDocument/2006/relationships/footer" Target="/word/footer1.xml" Id="Rd7871798c83c41ab" /></Relationships>
</file>