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75cc8232d42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33e5295a685d40bd"/>
      <w:footerReference xmlns:r="http://schemas.openxmlformats.org/officeDocument/2006/relationships" w:type="default" r:id="Rff7b9926c8a6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5295a685d40bd" /><Relationship Type="http://schemas.openxmlformats.org/officeDocument/2006/relationships/footer" Target="/word/footer1.xml" Id="Rff7b9926c8a648e8" /></Relationships>
</file>