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3191e9833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STABBURVEIEN 18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STABBURVEIEN 18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2c2deba794470"/>
      <w:footerReference xmlns:r="http://schemas.openxmlformats.org/officeDocument/2006/relationships" w:type="default" r:id="Rdd50ed72ed1a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STABBURVEIEN 18 HOLDING AS   ·   Org.nr 926 045 261   ·   Asperudveien 67   ·   1255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STABBURVEIEN 18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2c2deba794470" /><Relationship Type="http://schemas.openxmlformats.org/officeDocument/2006/relationships/footer" Target="/word/footer1.xml" Id="Rdd50ed72ed1a4109" /></Relationships>
</file>