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022f84866403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ENTER DOT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ENTER DOT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db9171a2ef41c3"/>
      <w:footerReference xmlns:r="http://schemas.openxmlformats.org/officeDocument/2006/relationships" w:type="default" r:id="Rcc88e0f8978743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ENTER DOT HOLDING AS   ·   Org.nr 926 034 014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ENTER DOT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db9171a2ef41c3" /><Relationship Type="http://schemas.openxmlformats.org/officeDocument/2006/relationships/footer" Target="/word/footer1.xml" Id="Rcc88e0f897874357" /></Relationships>
</file>