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b44857417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NKG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NKG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9c79464c54810"/>
      <w:footerReference xmlns:r="http://schemas.openxmlformats.org/officeDocument/2006/relationships" w:type="default" r:id="Rc3c5d53c454d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NKG INVEST AS   ·   Org.nr 926 029 010   ·   Bjørkavollen 3   ·   6012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9c79464c54810" /><Relationship Type="http://schemas.openxmlformats.org/officeDocument/2006/relationships/footer" Target="/word/footer1.xml" Id="Rc3c5d53c454d4b8b" /></Relationships>
</file>