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edf0d0971b41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JASPEKE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JASPEKE AS</w:t>
      </w:r>
    </w:p>
    <w:sectPr>
      <w:headerReference xmlns:r="http://schemas.openxmlformats.org/officeDocument/2006/relationships" w:type="default" r:id="R5e3710a3ab734ae9"/>
      <w:footerReference xmlns:r="http://schemas.openxmlformats.org/officeDocument/2006/relationships" w:type="default" r:id="Rfeb26d8979794a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JASPEKE AS   ·   Org.nr 925 986 313   ·   Oscars gate 76A   ·   0256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JASPEKE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3710a3ab734ae9" /><Relationship Type="http://schemas.openxmlformats.org/officeDocument/2006/relationships/footer" Target="/word/footer1.xml" Id="Rfeb26d8979794a17" /></Relationships>
</file>