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e77867331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NORMEAT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NORMEAT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34a29e35345f3"/>
      <w:footerReference xmlns:r="http://schemas.openxmlformats.org/officeDocument/2006/relationships" w:type="default" r:id="R219a2c961fed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34a29e35345f3" /><Relationship Type="http://schemas.openxmlformats.org/officeDocument/2006/relationships/footer" Target="/word/footer1.xml" Id="R219a2c961fed479f" /></Relationships>
</file>