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f52ecbe21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JANSEN SVALAND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JANSEN SVALAND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a2f0bf02e4954"/>
      <w:footerReference xmlns:r="http://schemas.openxmlformats.org/officeDocument/2006/relationships" w:type="default" r:id="Rfae681492799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JANSEN SVALAND EIENDOM AS   ·   Org.nr 925 857 572   ·   Tveide næringspark 19   ·   4760 BIRKELAND   ·   danielheiajansen@gmail.com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JANSEN SVALAND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a2f0bf02e4954" /><Relationship Type="http://schemas.openxmlformats.org/officeDocument/2006/relationships/footer" Target="/word/footer1.xml" Id="Rfae68149279947ed" /></Relationships>
</file>