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a40567aa945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 OG BYGG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a26542bf45e14b6a"/>
      <w:footerReference xmlns:r="http://schemas.openxmlformats.org/officeDocument/2006/relationships" w:type="default" r:id="R084d27cede5b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6542bf45e14b6a" /><Relationship Type="http://schemas.openxmlformats.org/officeDocument/2006/relationships/footer" Target="/word/footer1.xml" Id="R084d27cede5b45c2" /></Relationships>
</file>