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f183bab52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WIFISPESIALISTEN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WIFISPESIALISTEN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17238cbcf416e"/>
      <w:footerReference xmlns:r="http://schemas.openxmlformats.org/officeDocument/2006/relationships" w:type="default" r:id="R66cb309fbccd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WIFISPESIALISTEN AS   ·   Org.nr 925 855 413   ·   Travbaneveien 3   ·   4031 STAVANGER   ·   Tlf. 97 70 90 70   ·   info@wifispesialisten.no   ·   www.wifispesialisten.no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WIFISPESIALISTEN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17238cbcf416e" /><Relationship Type="http://schemas.openxmlformats.org/officeDocument/2006/relationships/footer" Target="/word/footer1.xml" Id="R66cb309fbccd4fae" /></Relationships>
</file>