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e93234af54c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KROHNEN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KROHNEN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0a8b73cac4a63"/>
      <w:footerReference xmlns:r="http://schemas.openxmlformats.org/officeDocument/2006/relationships" w:type="default" r:id="R8210f1025143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KROHNEN AS   ·   Org.nr 925 849 049   ·   Damsgårdsveien 14   ·   5058 BERGEN   ·   eiendom@gcrieber.com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KROHNEN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0a8b73cac4a63" /><Relationship Type="http://schemas.openxmlformats.org/officeDocument/2006/relationships/footer" Target="/word/footer1.xml" Id="R8210f10251434912" /></Relationships>
</file>