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8aff5db28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KICKSIDE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KICKSIDE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e775dc91f42bf"/>
      <w:footerReference xmlns:r="http://schemas.openxmlformats.org/officeDocument/2006/relationships" w:type="default" r:id="Rb6e2d445a96c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KICKSIDE AS   ·   Org.nr 925 849 014   ·   Einar Haflans vei 32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KICKSIDE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e775dc91f42bf" /><Relationship Type="http://schemas.openxmlformats.org/officeDocument/2006/relationships/footer" Target="/word/footer1.xml" Id="Rb6e2d445a96c4cef" /></Relationships>
</file>