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47b3c1c1184a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SVAEREN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SVAEREN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58b48539ce4ab9"/>
      <w:footerReference xmlns:r="http://schemas.openxmlformats.org/officeDocument/2006/relationships" w:type="default" r:id="R03540a8160c14b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SVAEREN HOLDING AS   ·   Org.nr 925 846 635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SVAEREN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58b48539ce4ab9" /><Relationship Type="http://schemas.openxmlformats.org/officeDocument/2006/relationships/footer" Target="/word/footer1.xml" Id="R03540a8160c14b09" /></Relationships>
</file>