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8df797dad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FYRSTEN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FYRSTEN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9d97cc47e4478"/>
      <w:footerReference xmlns:r="http://schemas.openxmlformats.org/officeDocument/2006/relationships" w:type="default" r:id="R79fbb8879dc6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FYRSTEN HOLDING AS   ·   Org.nr 925 832 014   ·   Rådyrveien 28D   ·   0595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FYRSTEN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9d97cc47e4478" /><Relationship Type="http://schemas.openxmlformats.org/officeDocument/2006/relationships/footer" Target="/word/footer1.xml" Id="R79fbb8879dc64862" /></Relationships>
</file>