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a8e909ad0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HALSTEINSLID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HALSTEINSLID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72add8a264124"/>
      <w:footerReference xmlns:r="http://schemas.openxmlformats.org/officeDocument/2006/relationships" w:type="default" r:id="R7b5e8990477f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HALSTEINSLID AS   ·   Org.nr 925 808 571   ·   Tonningsgata 42   ·   6783 STRYN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HALSTEINSLID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72add8a264124" /><Relationship Type="http://schemas.openxmlformats.org/officeDocument/2006/relationships/footer" Target="/word/footer1.xml" Id="R7b5e8990477f4044" /></Relationships>
</file>