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49e1da2f0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BERGMANNSVEIEN 244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BERGMANNSVEIEN 244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e60d7616f4a28"/>
      <w:footerReference xmlns:r="http://schemas.openxmlformats.org/officeDocument/2006/relationships" w:type="default" r:id="Re21a25ea275c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BERGMANNSVEIEN 244 AS   ·   Org.nr 925 699 233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BERGMANNSVEIEN 244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e60d7616f4a28" /><Relationship Type="http://schemas.openxmlformats.org/officeDocument/2006/relationships/footer" Target="/word/footer1.xml" Id="Re21a25ea275c48b0" /></Relationships>
</file>