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6cefdbe3446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Nordby,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FJELD &amp; HALVORSEN AS</w:t>
      </w:r>
    </w:p>
    <w:sectPr>
      <w:headerReference xmlns:r="http://schemas.openxmlformats.org/officeDocument/2006/relationships" w:type="default" r:id="R9bf439b278e24ee5"/>
      <w:footerReference xmlns:r="http://schemas.openxmlformats.org/officeDocument/2006/relationships" w:type="default" r:id="R002580ae77e1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&amp; HALVORSEN AS   ·   Org.nr 925 690 813   ·   Nordby Bruk, Hepa, Tomtervegen 121   ·   2009 NORDBY   ·   Tlf. 63 83 71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&amp; HALVORSEN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439b278e24ee5" /><Relationship Type="http://schemas.openxmlformats.org/officeDocument/2006/relationships/footer" Target="/word/footer1.xml" Id="R002580ae77e1496f" /></Relationships>
</file>