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2a481c23c43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Nordby,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FJELD &amp; HALVORSEN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FJELD &amp; HALVORSEN AS</w:t>
      </w:r>
    </w:p>
    <w:sectPr>
      <w:headerReference xmlns:r="http://schemas.openxmlformats.org/officeDocument/2006/relationships" w:type="default" r:id="Rcba1430a1bb94faf"/>
      <w:footerReference xmlns:r="http://schemas.openxmlformats.org/officeDocument/2006/relationships" w:type="default" r:id="R6b0486a65cc4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&amp; HALVORSEN AS   ·   Org.nr 925 690 813   ·   Nordby Bruk, Hepa, Tomtervegen 121   ·   2009 NORDBY   ·   Tlf. 63 83 71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&amp; HALVORSEN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1430a1bb94faf" /><Relationship Type="http://schemas.openxmlformats.org/officeDocument/2006/relationships/footer" Target="/word/footer1.xml" Id="R6b0486a65cc44557" /></Relationships>
</file>