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f3862d9a5b41c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KENNEL MILLIPPI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KENNEL MILLIPPI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c093784bd154608"/>
      <w:footerReference xmlns:r="http://schemas.openxmlformats.org/officeDocument/2006/relationships" w:type="default" r:id="Rd672183ebda84c2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KENNEL MILLIPPI AS   ·   Org.nr 925 570 397   ·   Gundesølina 15   ·   3039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KENNEL MILLIPPI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c093784bd154608" /><Relationship Type="http://schemas.openxmlformats.org/officeDocument/2006/relationships/footer" Target="/word/footer1.xml" Id="Rd672183ebda84c23" /></Relationships>
</file>