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062e6d532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JOSTEIN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JOSTEIN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90412330764dbf"/>
      <w:footerReference xmlns:r="http://schemas.openxmlformats.org/officeDocument/2006/relationships" w:type="default" r:id="Re04704d7acf2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JOSTEIN HANSEN AS   ·   Org.nr 925 528 080   ·   Kristian Rasmussensvei 9A   ·   8430 MYRE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JOSTEIN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0412330764dbf" /><Relationship Type="http://schemas.openxmlformats.org/officeDocument/2006/relationships/footer" Target="/word/footer1.xml" Id="Re04704d7acf24b09" /></Relationships>
</file>