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6647a3b6c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MURMESTER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MURMESTER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0a03e310824ec7"/>
      <w:footerReference xmlns:r="http://schemas.openxmlformats.org/officeDocument/2006/relationships" w:type="default" r:id="R0c13549279f3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GRUPPEN AS   ·   Org.nr 925 516 163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a03e310824ec7" /><Relationship Type="http://schemas.openxmlformats.org/officeDocument/2006/relationships/footer" Target="/word/footer1.xml" Id="R0c13549279f347ff" /></Relationships>
</file>