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86416c005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f53f6b2de46e7"/>
      <w:footerReference xmlns:r="http://schemas.openxmlformats.org/officeDocument/2006/relationships" w:type="default" r:id="R7d3c109d6dd8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MUSLAND HOLDING AS   ·   Org.nr 925 384 771   ·   Børnes 29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f53f6b2de46e7" /><Relationship Type="http://schemas.openxmlformats.org/officeDocument/2006/relationships/footer" Target="/word/footer1.xml" Id="R7d3c109d6dd84b6b" /></Relationships>
</file>