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ce0177803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185f3886216945d8"/>
      <w:footerReference xmlns:r="http://schemas.openxmlformats.org/officeDocument/2006/relationships" w:type="default" r:id="R504d5328d62e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f3886216945d8" /><Relationship Type="http://schemas.openxmlformats.org/officeDocument/2006/relationships/footer" Target="/word/footer1.xml" Id="R504d5328d62e44cd" /></Relationships>
</file>