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1c84565394a42a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Drammen,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ANVALDA NORGE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ANVALDA NORGE AS</w:t>
      </w:r>
    </w:p>
    <w:sectPr>
      <w:headerReference xmlns:r="http://schemas.openxmlformats.org/officeDocument/2006/relationships" w:type="default" r:id="R8f7bdce994884e47"/>
      <w:footerReference xmlns:r="http://schemas.openxmlformats.org/officeDocument/2006/relationships" w:type="default" r:id="R577516b66dfa41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7bdce994884e47" /><Relationship Type="http://schemas.openxmlformats.org/officeDocument/2006/relationships/footer" Target="/word/footer1.xml" Id="R577516b66dfa4189" /></Relationships>
</file>