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6560bcbab4e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SJØFRONT SKJENK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SJØFRONT SKJENK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0c8d15aef4d4c"/>
      <w:footerReference xmlns:r="http://schemas.openxmlformats.org/officeDocument/2006/relationships" w:type="default" r:id="Rcb690927774f43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SJØFRONT SKJENK AS   ·   Org.nr 925 315 702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SJØFRONT SKJENK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0c8d15aef4d4c" /><Relationship Type="http://schemas.openxmlformats.org/officeDocument/2006/relationships/footer" Target="/word/footer1.xml" Id="Rcb690927774f43df" /></Relationships>
</file>