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c6a03e423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VÅGENES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VÅGENES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17337c17794415"/>
      <w:footerReference xmlns:r="http://schemas.openxmlformats.org/officeDocument/2006/relationships" w:type="default" r:id="R784f609555be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VÅGENES EIENDOM AS   ·   Org.nr 925 315 230   ·   Seiersbjerget 8   ·   5022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VÅGENES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7337c17794415" /><Relationship Type="http://schemas.openxmlformats.org/officeDocument/2006/relationships/footer" Target="/word/footer1.xml" Id="R784f609555be4e55" /></Relationships>
</file>