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1b76fec47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ADMOS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ADMOS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3bc886a3449f0"/>
      <w:footerReference xmlns:r="http://schemas.openxmlformats.org/officeDocument/2006/relationships" w:type="default" r:id="Rd3946c8f6af4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ADMOS BYGG AS   ·   Org.nr 925 297 372   ·   Kjørnessvingen 31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ADMOS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3bc886a3449f0" /><Relationship Type="http://schemas.openxmlformats.org/officeDocument/2006/relationships/footer" Target="/word/footer1.xml" Id="Rd3946c8f6af444c4" /></Relationships>
</file>