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13f105724149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VIKEN FORSIKRINGSFORMIDLING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VIKEN FORSIKRINGSFORMIDLING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a0d7ae643c4727"/>
      <w:footerReference xmlns:r="http://schemas.openxmlformats.org/officeDocument/2006/relationships" w:type="default" r:id="R273613f6d01043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VIKEN FORSIKRINGSFORMIDLING AS   ·   Org.nr 925 288 519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VIKEN FORSIKRINGSFORMIDLING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a0d7ae643c4727" /><Relationship Type="http://schemas.openxmlformats.org/officeDocument/2006/relationships/footer" Target="/word/footer1.xml" Id="R273613f6d0104313" /></Relationships>
</file>