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059b78512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bf4728c077b9464d"/>
      <w:footerReference xmlns:r="http://schemas.openxmlformats.org/officeDocument/2006/relationships" w:type="default" r:id="Rce2babde4db8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728c077b9464d" /><Relationship Type="http://schemas.openxmlformats.org/officeDocument/2006/relationships/footer" Target="/word/footer1.xml" Id="Rce2babde4db84282" /></Relationships>
</file>