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4d4502f52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a4858e4304c9d"/>
      <w:footerReference xmlns:r="http://schemas.openxmlformats.org/officeDocument/2006/relationships" w:type="default" r:id="Re2201d3bee1f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a4858e4304c9d" /><Relationship Type="http://schemas.openxmlformats.org/officeDocument/2006/relationships/footer" Target="/word/footer1.xml" Id="Re2201d3bee1f443c" /></Relationships>
</file>