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92c5dde8e144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ALMENNINGSSAGA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Maura,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ALMENNINGSSAGA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8d31a4d3a547da"/>
      <w:footerReference xmlns:r="http://schemas.openxmlformats.org/officeDocument/2006/relationships" w:type="default" r:id="Rbbb2ab0bb4e948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ALMENNINGSSAGA AS   ·   Org.nr 925 020 397   ·   Nordåsvegen 5   ·   2032 MAURA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ALMENNINGSSAGA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8d31a4d3a547da" /><Relationship Type="http://schemas.openxmlformats.org/officeDocument/2006/relationships/footer" Target="/word/footer1.xml" Id="Rbbb2ab0bb4e94827" /></Relationships>
</file>