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1836c944b041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Hardbakke, 29.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SOLUND FISK AS</w:t>
      </w:r>
    </w:p>
    <w:sectPr>
      <w:headerReference xmlns:r="http://schemas.openxmlformats.org/officeDocument/2006/relationships" w:type="default" r:id="R0f637681641b4a71"/>
      <w:footerReference xmlns:r="http://schemas.openxmlformats.org/officeDocument/2006/relationships" w:type="default" r:id="Rc87a3324e19148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SOLUND FISK AS   ·   Org.nr 924 977 310   ·   Daløyvegen 51   ·   6924 HARDBAKKE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SOLUND FISK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637681641b4a71" /><Relationship Type="http://schemas.openxmlformats.org/officeDocument/2006/relationships/footer" Target="/word/footer1.xml" Id="Rc87a3324e19148d9" /></Relationships>
</file>