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47cb4f72049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7f2af2ef1cad495e"/>
      <w:footerReference xmlns:r="http://schemas.openxmlformats.org/officeDocument/2006/relationships" w:type="default" r:id="R724d7ad67467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af2ef1cad495e" /><Relationship Type="http://schemas.openxmlformats.org/officeDocument/2006/relationships/footer" Target="/word/footer1.xml" Id="R724d7ad67467490b" /></Relationships>
</file>