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a8c861da2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VENTOR ENERGI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4006fbb3d2a5468d"/>
      <w:footerReference xmlns:r="http://schemas.openxmlformats.org/officeDocument/2006/relationships" w:type="default" r:id="Rca5b98e4892f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6fbb3d2a5468d" /><Relationship Type="http://schemas.openxmlformats.org/officeDocument/2006/relationships/footer" Target="/word/footer1.xml" Id="Rca5b98e4892f4d7a" /></Relationships>
</file>