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63de8bc0ca44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BILLY-BUA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BILLY-BUA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101ce74d7046db"/>
      <w:footerReference xmlns:r="http://schemas.openxmlformats.org/officeDocument/2006/relationships" w:type="default" r:id="Rb3a07a7e2b8645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BILLY-BUA AS   ·   Org.nr 924 699 698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BILLY-BUA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101ce74d7046db" /><Relationship Type="http://schemas.openxmlformats.org/officeDocument/2006/relationships/footer" Target="/word/footer1.xml" Id="Rb3a07a7e2b864516" /></Relationships>
</file>