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ca2154233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c3036c76443c8"/>
      <w:footerReference xmlns:r="http://schemas.openxmlformats.org/officeDocument/2006/relationships" w:type="default" r:id="R985aaba3e7c1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ROSTBY AS   ·   Org.nr 924 367 288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c3036c76443c8" /><Relationship Type="http://schemas.openxmlformats.org/officeDocument/2006/relationships/footer" Target="/word/footer1.xml" Id="R985aaba3e7c14772" /></Relationships>
</file>