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6e5fb7506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8a27c2929f44ca"/>
      <w:footerReference xmlns:r="http://schemas.openxmlformats.org/officeDocument/2006/relationships" w:type="default" r:id="R730757fc7ac5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a27c2929f44ca" /><Relationship Type="http://schemas.openxmlformats.org/officeDocument/2006/relationships/footer" Target="/word/footer1.xml" Id="R730757fc7ac54378" /></Relationships>
</file>