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dc0097ff349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c875c9fadd4237"/>
      <w:footerReference xmlns:r="http://schemas.openxmlformats.org/officeDocument/2006/relationships" w:type="default" r:id="Ree0d0da8b06c44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 AS   ·   Org.nr 924 316 969   ·   Eilins vei 18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c875c9fadd4237" /><Relationship Type="http://schemas.openxmlformats.org/officeDocument/2006/relationships/footer" Target="/word/footer1.xml" Id="Ree0d0da8b06c4459" /></Relationships>
</file>