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749ee7887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TINGBØ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TINGBØ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22e7e80564d06"/>
      <w:footerReference xmlns:r="http://schemas.openxmlformats.org/officeDocument/2006/relationships" w:type="default" r:id="Raa9ddf958ff0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TINGBØ HOLDING AS   ·   Org.nr 924 285 486   ·   Hestnesveien 263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TINGBØ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22e7e80564d06" /><Relationship Type="http://schemas.openxmlformats.org/officeDocument/2006/relationships/footer" Target="/word/footer1.xml" Id="Raa9ddf958ff04cc1" /></Relationships>
</file>