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3351f45dc4e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STÅL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STÅL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bc261d2cb34a33"/>
      <w:footerReference xmlns:r="http://schemas.openxmlformats.org/officeDocument/2006/relationships" w:type="default" r:id="R1d09818fe07b44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STÅL VEST AS   ·   Org.nr 923 768 793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STÅL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bc261d2cb34a33" /><Relationship Type="http://schemas.openxmlformats.org/officeDocument/2006/relationships/footer" Target="/word/footer1.xml" Id="R1d09818fe07b44e1" /></Relationships>
</file>