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71e5ab932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63f98100ef614874"/>
      <w:footerReference xmlns:r="http://schemas.openxmlformats.org/officeDocument/2006/relationships" w:type="default" r:id="R7046da3b73d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8100ef614874" /><Relationship Type="http://schemas.openxmlformats.org/officeDocument/2006/relationships/footer" Target="/word/footer1.xml" Id="R7046da3b73d54724" /></Relationships>
</file>