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05e29a25a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OG ROMSDAL REVISJON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OG ROMSDAL REVISJON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d6a662d7f4c31"/>
      <w:footerReference xmlns:r="http://schemas.openxmlformats.org/officeDocument/2006/relationships" w:type="default" r:id="R0552e50bc737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REVISJON SA   ·   Org.nr 923 746 552   ·   Astrups gate 9   ·   6509 KRISTIANSUND N   ·   post@mrrevisjon.no   ·   www.mrrevisjon.no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REVISJON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d6a662d7f4c31" /><Relationship Type="http://schemas.openxmlformats.org/officeDocument/2006/relationships/footer" Target="/word/footer1.xml" Id="R0552e50bc7374f57" /></Relationships>
</file>