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85557888b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PEDERSEN AS</w:t>
      </w:r>
    </w:p>
    <w:sectPr>
      <w:headerReference xmlns:r="http://schemas.openxmlformats.org/officeDocument/2006/relationships" w:type="default" r:id="R21d628a45cd34d4d"/>
      <w:footerReference xmlns:r="http://schemas.openxmlformats.org/officeDocument/2006/relationships" w:type="default" r:id="Rf245700432ea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628a45cd34d4d" /><Relationship Type="http://schemas.openxmlformats.org/officeDocument/2006/relationships/footer" Target="/word/footer1.xml" Id="Rf245700432ea45b4" /></Relationships>
</file>