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02c1eccda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938cab42149f0"/>
      <w:footerReference xmlns:r="http://schemas.openxmlformats.org/officeDocument/2006/relationships" w:type="default" r:id="R578fc3e589c6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HELGØ INVEST AS   ·   Org.nr 923 714 618   ·   Marieroalleen 21C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938cab42149f0" /><Relationship Type="http://schemas.openxmlformats.org/officeDocument/2006/relationships/footer" Target="/word/footer1.xml" Id="R578fc3e589c64767" /></Relationships>
</file>