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85b7534b240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79e97494cef04b35"/>
      <w:footerReference xmlns:r="http://schemas.openxmlformats.org/officeDocument/2006/relationships" w:type="default" r:id="R62503620eebe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97494cef04b35" /><Relationship Type="http://schemas.openxmlformats.org/officeDocument/2006/relationships/footer" Target="/word/footer1.xml" Id="R62503620eebe4f26" /></Relationships>
</file>