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32068e49c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7ad8af88b4663"/>
      <w:footerReference xmlns:r="http://schemas.openxmlformats.org/officeDocument/2006/relationships" w:type="default" r:id="R862d4951cf1a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7ad8af88b4663" /><Relationship Type="http://schemas.openxmlformats.org/officeDocument/2006/relationships/footer" Target="/word/footer1.xml" Id="R862d4951cf1a49b5" /></Relationships>
</file>