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093b6919094b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JPB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JPB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479a15a1834547"/>
      <w:footerReference xmlns:r="http://schemas.openxmlformats.org/officeDocument/2006/relationships" w:type="default" r:id="Ra232e37251b94b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JPB AS   ·   Org.nr 923 311 513   ·   Nøkken 26   ·   9016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JPB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479a15a1834547" /><Relationship Type="http://schemas.openxmlformats.org/officeDocument/2006/relationships/footer" Target="/word/footer1.xml" Id="Ra232e37251b94bb4" /></Relationships>
</file>