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c62ad87f0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003b5c2f74fdd"/>
      <w:footerReference xmlns:r="http://schemas.openxmlformats.org/officeDocument/2006/relationships" w:type="default" r:id="R4bb8519219ec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 HOLDING AS   ·   Org.nr 923 265 198   ·   c/o Sindre Sandblost, Grusveien 10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003b5c2f74fdd" /><Relationship Type="http://schemas.openxmlformats.org/officeDocument/2006/relationships/footer" Target="/word/footer1.xml" Id="R4bb8519219ec4f8f" /></Relationships>
</file>