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9b93fdc3b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DØDSBOSPESIALISTEN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DØDSBOSPESIALISTEN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60e5df99b4ba5"/>
      <w:footerReference xmlns:r="http://schemas.openxmlformats.org/officeDocument/2006/relationships" w:type="default" r:id="R2d0a9ed57b86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DØDSBOSPESIALISTEN AS   ·   Org.nr 923 064 672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DØDSBOSPESIALISTEN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60e5df99b4ba5" /><Relationship Type="http://schemas.openxmlformats.org/officeDocument/2006/relationships/footer" Target="/word/footer1.xml" Id="R2d0a9ed57b864d40" /></Relationships>
</file>